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74E1" w:rsidRDefault="00471B35" w:rsidP="00EA74E1">
      <w:pPr>
        <w:ind w:left="-426"/>
        <w:jc w:val="center"/>
        <w:rPr>
          <w:color w:val="000080"/>
        </w:rPr>
      </w:pPr>
      <w:bookmarkStart w:id="0" w:name="_GoBack"/>
      <w:bookmarkEnd w:id="0"/>
      <w:r>
        <w:rPr>
          <w:color w:val="000080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98.85pt;height:22.95pt" fillcolor="navy" strokecolor="navy">
            <v:shadow color="#868686"/>
            <v:textpath style="font-family:&quot;Arial&quot;;v-text-kern:t" trim="t" fitpath="t" string="ЗАКРЫТОЕ АКЦИОНЕРНОЕ ОБЩЕСТВО  "/>
          </v:shape>
        </w:pict>
      </w:r>
    </w:p>
    <w:p w:rsidR="00EA74E1" w:rsidRDefault="00471B35" w:rsidP="00EA74E1">
      <w:pPr>
        <w:ind w:left="-426"/>
        <w:jc w:val="center"/>
        <w:rPr>
          <w:color w:val="000080"/>
        </w:rPr>
      </w:pPr>
      <w:r>
        <w:rPr>
          <w:color w:val="FF0000"/>
        </w:rPr>
        <w:pict>
          <v:shape id="_x0000_i1026" type="#_x0000_t136" style="width:493.85pt;height:42.4pt" fillcolor="navy" strokecolor="navy">
            <v:shadow color="#868686"/>
            <v:textpath style="font-family:&quot;Book Antiqua&quot;;font-weight:bold;v-text-kern:t" trim="t" fitpath="t" string="&quot;Туристская гостиница Турист&quot;"/>
          </v:shape>
        </w:pict>
      </w:r>
    </w:p>
    <w:tbl>
      <w:tblPr>
        <w:tblW w:w="9720" w:type="dxa"/>
        <w:tblInd w:w="378" w:type="dxa"/>
        <w:tblBorders>
          <w:top w:val="thinThickThinSmallGap" w:sz="24" w:space="0" w:color="008080"/>
          <w:left w:val="thinThickThinSmallGap" w:sz="24" w:space="0" w:color="008080"/>
          <w:bottom w:val="thinThickThinSmallGap" w:sz="24" w:space="0" w:color="008080"/>
          <w:right w:val="thinThickThinSmallGap" w:sz="24" w:space="0" w:color="008080"/>
          <w:insideH w:val="thinThickThinSmallGap" w:sz="24" w:space="0" w:color="008080"/>
          <w:insideV w:val="thinThickThinSmallGap" w:sz="24" w:space="0" w:color="008080"/>
        </w:tblBorders>
        <w:tblLook w:val="04A0" w:firstRow="1" w:lastRow="0" w:firstColumn="1" w:lastColumn="0" w:noHBand="0" w:noVBand="1"/>
      </w:tblPr>
      <w:tblGrid>
        <w:gridCol w:w="9720"/>
      </w:tblGrid>
      <w:tr w:rsidR="00EA74E1" w:rsidTr="00EA74E1">
        <w:trPr>
          <w:trHeight w:val="180"/>
        </w:trPr>
        <w:tc>
          <w:tcPr>
            <w:tcW w:w="9720" w:type="dxa"/>
            <w:tcBorders>
              <w:top w:val="thinThickThinSmallGap" w:sz="24" w:space="0" w:color="000080"/>
              <w:left w:val="nil"/>
              <w:bottom w:val="nil"/>
              <w:right w:val="nil"/>
            </w:tcBorders>
            <w:hideMark/>
          </w:tcPr>
          <w:p w:rsidR="00EA74E1" w:rsidRDefault="00EA74E1" w:rsidP="009077F7">
            <w:pPr>
              <w:pStyle w:val="ConsPlusNonformat"/>
              <w:spacing w:line="276" w:lineRule="auto"/>
              <w:ind w:left="-426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                  355003, г. Ставрополь, ул. Ленина, 273, тел./факс 95-99-59/36-00-02, ОГРН1022601943836, ИНН 2634011327, КПП 263401001</w:t>
            </w:r>
          </w:p>
          <w:p w:rsidR="00EA74E1" w:rsidRDefault="00471B35" w:rsidP="009077F7">
            <w:pPr>
              <w:pStyle w:val="ConsPlusNonformat"/>
              <w:spacing w:line="276" w:lineRule="auto"/>
              <w:ind w:left="-426"/>
              <w:jc w:val="center"/>
              <w:rPr>
                <w:rFonts w:ascii="Times New Roman" w:hAnsi="Times New Roman" w:cs="Times New Roman"/>
                <w:color w:val="000080"/>
                <w:sz w:val="16"/>
                <w:szCs w:val="16"/>
                <w:lang w:eastAsia="en-US"/>
              </w:rPr>
            </w:pPr>
            <w:r>
              <w:rPr>
                <w:lang w:eastAsia="en-US"/>
              </w:rPr>
              <w:pict>
                <v:rect id="_x0000_i1027" style="width:467.75pt;height:1.5pt" o:hralign="center" o:hrstd="t" o:hr="t" fillcolor="#a0a0a0" stroked="f"/>
              </w:pict>
            </w:r>
          </w:p>
          <w:p w:rsidR="00EA74E1" w:rsidRDefault="00EA74E1" w:rsidP="009077F7">
            <w:pPr>
              <w:pStyle w:val="ConsPlusNonformat"/>
              <w:spacing w:line="276" w:lineRule="auto"/>
              <w:ind w:left="-426"/>
              <w:jc w:val="center"/>
              <w:rPr>
                <w:color w:val="000080"/>
                <w:sz w:val="16"/>
                <w:szCs w:val="16"/>
                <w:lang w:eastAsia="en-US"/>
              </w:rPr>
            </w:pPr>
          </w:p>
        </w:tc>
      </w:tr>
    </w:tbl>
    <w:p w:rsidR="00EA74E1" w:rsidRPr="00EA74E1" w:rsidRDefault="00EA74E1" w:rsidP="00EA74E1">
      <w:pPr>
        <w:pStyle w:val="a3"/>
        <w:ind w:left="5664"/>
        <w:rPr>
          <w:rFonts w:ascii="Times New Roman" w:hAnsi="Times New Roman" w:cs="Times New Roman"/>
          <w:sz w:val="24"/>
          <w:szCs w:val="24"/>
          <w:lang w:eastAsia="ru-RU"/>
        </w:rPr>
      </w:pPr>
      <w:r w:rsidRPr="00EA74E1">
        <w:rPr>
          <w:rFonts w:ascii="Times New Roman" w:hAnsi="Times New Roman" w:cs="Times New Roman"/>
          <w:sz w:val="24"/>
          <w:szCs w:val="24"/>
          <w:lang w:eastAsia="ru-RU"/>
        </w:rPr>
        <w:t xml:space="preserve">Утверждено </w:t>
      </w:r>
    </w:p>
    <w:p w:rsidR="00EA74E1" w:rsidRPr="00EA74E1" w:rsidRDefault="00EA74E1" w:rsidP="00EA74E1">
      <w:pPr>
        <w:pStyle w:val="a3"/>
        <w:ind w:left="5664"/>
        <w:rPr>
          <w:rFonts w:ascii="Times New Roman" w:hAnsi="Times New Roman" w:cs="Times New Roman"/>
          <w:sz w:val="24"/>
          <w:szCs w:val="24"/>
          <w:lang w:eastAsia="ru-RU"/>
        </w:rPr>
      </w:pPr>
      <w:r w:rsidRPr="00EA74E1">
        <w:rPr>
          <w:rFonts w:ascii="Times New Roman" w:hAnsi="Times New Roman" w:cs="Times New Roman"/>
          <w:sz w:val="24"/>
          <w:szCs w:val="24"/>
          <w:lang w:eastAsia="ru-RU"/>
        </w:rPr>
        <w:t xml:space="preserve">приказом генеральный директор </w:t>
      </w:r>
    </w:p>
    <w:p w:rsidR="00EA74E1" w:rsidRPr="00EA74E1" w:rsidRDefault="00EA74E1" w:rsidP="00EA74E1">
      <w:pPr>
        <w:pStyle w:val="a3"/>
        <w:ind w:left="5664"/>
        <w:rPr>
          <w:rFonts w:ascii="Times New Roman" w:hAnsi="Times New Roman" w:cs="Times New Roman"/>
          <w:sz w:val="24"/>
          <w:szCs w:val="24"/>
          <w:lang w:eastAsia="ru-RU"/>
        </w:rPr>
      </w:pPr>
      <w:r w:rsidRPr="00EA74E1">
        <w:rPr>
          <w:rFonts w:ascii="Times New Roman" w:hAnsi="Times New Roman" w:cs="Times New Roman"/>
          <w:sz w:val="24"/>
          <w:szCs w:val="24"/>
          <w:lang w:eastAsia="ru-RU"/>
        </w:rPr>
        <w:t xml:space="preserve">ЗАО «Туристская  гостиница Турист» </w:t>
      </w:r>
    </w:p>
    <w:p w:rsidR="00EA74E1" w:rsidRPr="00EA74E1" w:rsidRDefault="00EA74E1" w:rsidP="00EA74E1">
      <w:pPr>
        <w:pStyle w:val="a3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4E1">
        <w:rPr>
          <w:rFonts w:ascii="Times New Roman" w:hAnsi="Times New Roman" w:cs="Times New Roman"/>
          <w:sz w:val="24"/>
          <w:szCs w:val="24"/>
          <w:lang w:eastAsia="ru-RU"/>
        </w:rPr>
        <w:t>от 01.08.2023 г. № 1/24</w:t>
      </w:r>
    </w:p>
    <w:p w:rsidR="007704D4" w:rsidRDefault="007704D4" w:rsidP="00CC38A3">
      <w:pPr>
        <w:spacing w:after="0" w:line="240" w:lineRule="auto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7704D4" w:rsidRPr="00EA74E1" w:rsidRDefault="00857D88" w:rsidP="00857D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A74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Положение</w:t>
      </w:r>
    </w:p>
    <w:p w:rsidR="00857D88" w:rsidRPr="007704D4" w:rsidRDefault="00857D88" w:rsidP="00857D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704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 обработке и защите персональных данных </w:t>
      </w:r>
      <w:r w:rsidR="00EA74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клиентов</w:t>
      </w:r>
      <w:r w:rsidR="00EA74E1" w:rsidRPr="007704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gramStart"/>
      <w:r w:rsidRPr="007704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</w:t>
      </w:r>
      <w:proofErr w:type="gramEnd"/>
      <w:r w:rsidRPr="007704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857D88" w:rsidRPr="007704D4" w:rsidRDefault="00EA74E1" w:rsidP="00857D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</w:t>
      </w:r>
      <w:r w:rsidR="00857D88" w:rsidRPr="007704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остиничном </w:t>
      </w:r>
      <w:proofErr w:type="gramStart"/>
      <w:r w:rsidR="00857D88" w:rsidRPr="007704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комплексе</w:t>
      </w:r>
      <w:proofErr w:type="gramEnd"/>
      <w:r w:rsidR="00857D88" w:rsidRPr="007704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Ставрополь</w:t>
      </w:r>
      <w:r w:rsidR="00857D88" w:rsidRPr="007704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857D88" w:rsidRPr="00857D88" w:rsidRDefault="00857D88" w:rsidP="00857D88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857D88" w:rsidRPr="00857D88" w:rsidRDefault="00857D88" w:rsidP="00197C2E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57D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1.ОБЩИЕ ПОЛОЖЕНИЯ</w:t>
      </w:r>
    </w:p>
    <w:p w:rsidR="00857D88" w:rsidRPr="00857D88" w:rsidRDefault="00857D88" w:rsidP="00857D8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D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Настоящая политика в отношении обработки персональных данных составлена в соответствии с Конституцией РФ, Федеральным законом «Об информации, информационных технологиях и о защите информации» No149-ФЗ от 27.07.2006 года, Федеральным законом «О персональных данных» No152 —ФЗ от 27.07.2006, Законом РФ «О праве граждан РФ на свободу передвижения, выбор места пребывания и жительства в пределах РФ» от 25.06.1993 No5242—1, Постановлением Правительства РФ «Об утверждении правил регистрации и снятия граждан РФ с регистрационного учета по месту пребывания и по месту жительства в пределах РФ и перечня должностных лиц, ответственных </w:t>
      </w:r>
      <w:proofErr w:type="spellStart"/>
      <w:r w:rsidRPr="00857D88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зарегистрацию</w:t>
      </w:r>
      <w:proofErr w:type="spellEnd"/>
      <w:r w:rsidRPr="00857D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от 17.07.1995 г. No713, Приказом Федеральной Миграционной службы «Об утверждении административного регламента исполнения Федеральной миграционной службой государственной функции по организации и ведению адресно-справочной работы» от 29.10.2007 </w:t>
      </w:r>
      <w:proofErr w:type="spellStart"/>
      <w:r w:rsidRPr="00857D88">
        <w:rPr>
          <w:rFonts w:ascii="Times New Roman" w:eastAsia="Times New Roman" w:hAnsi="Times New Roman" w:cs="Times New Roman"/>
          <w:sz w:val="24"/>
          <w:szCs w:val="24"/>
          <w:lang w:eastAsia="ru-RU"/>
        </w:rPr>
        <w:t>No</w:t>
      </w:r>
      <w:proofErr w:type="spellEnd"/>
      <w:r w:rsidRPr="00857D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208 и другими нормативно-правовыми актами.</w:t>
      </w:r>
    </w:p>
    <w:p w:rsidR="00857D88" w:rsidRPr="00857D88" w:rsidRDefault="00857D88" w:rsidP="00197C2E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57D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ОСНОВНЫЕ ПОНЯТИЯ</w:t>
      </w:r>
    </w:p>
    <w:p w:rsidR="00857D88" w:rsidRDefault="00857D88" w:rsidP="00857D8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</w:t>
      </w:r>
      <w:r w:rsidRPr="00857D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остиница</w:t>
      </w:r>
      <w:r w:rsidRPr="00857D88">
        <w:rPr>
          <w:rFonts w:ascii="Times New Roman" w:eastAsia="Times New Roman" w:hAnsi="Times New Roman" w:cs="Times New Roman"/>
          <w:sz w:val="24"/>
          <w:szCs w:val="24"/>
          <w:lang w:eastAsia="ru-RU"/>
        </w:rPr>
        <w:t>—организация, предоставляющая гостиничные услуги клиенту</w:t>
      </w:r>
      <w:r w:rsidR="00EA74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(гостиничный комплекс «Ставрополь», адрес: г. Ставрополь, ул. Ленина, 273)</w:t>
      </w:r>
      <w:r w:rsidRPr="00857D8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proofErr w:type="gramEnd"/>
    </w:p>
    <w:p w:rsidR="00857D88" w:rsidRDefault="00857D88" w:rsidP="00857D8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D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Клиент</w:t>
      </w:r>
      <w:r w:rsidRPr="00857D88">
        <w:rPr>
          <w:rFonts w:ascii="Times New Roman" w:eastAsia="Times New Roman" w:hAnsi="Times New Roman" w:cs="Times New Roman"/>
          <w:sz w:val="24"/>
          <w:szCs w:val="24"/>
          <w:lang w:eastAsia="ru-RU"/>
        </w:rPr>
        <w:t>—физическое лицо, потребитель гостиничных услуг, субъект персональных данных;</w:t>
      </w:r>
    </w:p>
    <w:p w:rsidR="00857D88" w:rsidRDefault="00857D88" w:rsidP="00857D8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</w:t>
      </w:r>
      <w:r w:rsidRPr="00857D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остиничные услуги</w:t>
      </w:r>
      <w:r w:rsidRPr="00857D88">
        <w:rPr>
          <w:rFonts w:ascii="Times New Roman" w:eastAsia="Times New Roman" w:hAnsi="Times New Roman" w:cs="Times New Roman"/>
          <w:sz w:val="24"/>
          <w:szCs w:val="24"/>
          <w:lang w:eastAsia="ru-RU"/>
        </w:rPr>
        <w:t>—действия Гостиницы по размещению Клиентов в объекте размещения, а также иная деятельность, связанная с размещением и проживанием, которая включает в себя основные и дополнительные услуги, предоставляемые Клиенту;</w:t>
      </w:r>
    </w:p>
    <w:p w:rsidR="00857D88" w:rsidRDefault="00857D88" w:rsidP="00857D8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D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Персональные данные</w:t>
      </w:r>
      <w:r w:rsidRPr="00857D88">
        <w:rPr>
          <w:rFonts w:ascii="Times New Roman" w:eastAsia="Times New Roman" w:hAnsi="Times New Roman" w:cs="Times New Roman"/>
          <w:sz w:val="24"/>
          <w:szCs w:val="24"/>
          <w:lang w:eastAsia="ru-RU"/>
        </w:rPr>
        <w:t>—информация, сохраненная в любом формате, относящаяся к определенному или определяемому на основании такой информации физическому лицу (субъекту персональных данных), которая сама по себе или в сочетании с другой информацией, имеющейся в распоряжении Гостиницы, позволяет идентифицировать личность Клиента;</w:t>
      </w:r>
    </w:p>
    <w:p w:rsidR="00857D88" w:rsidRDefault="00857D88" w:rsidP="00857D8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D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Обработка персональных данных</w:t>
      </w:r>
      <w:r w:rsidRPr="00857D88">
        <w:rPr>
          <w:rFonts w:ascii="Times New Roman" w:eastAsia="Times New Roman" w:hAnsi="Times New Roman" w:cs="Times New Roman"/>
          <w:sz w:val="24"/>
          <w:szCs w:val="24"/>
          <w:lang w:eastAsia="ru-RU"/>
        </w:rPr>
        <w:t>—получение, хранение, комбинирование, передача или любое использование персональных данных клиента;</w:t>
      </w:r>
    </w:p>
    <w:p w:rsidR="00857D88" w:rsidRDefault="00857D88" w:rsidP="00857D8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D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Защита персональных данных</w:t>
      </w:r>
      <w:r w:rsidRPr="00857D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—деятельность гостиницы по обеспечению с помощью локального регулирования порядка обработки персональных данных и организационно-технических мер конфиденциальности информации;</w:t>
      </w:r>
    </w:p>
    <w:p w:rsidR="00857D88" w:rsidRDefault="00857D88" w:rsidP="00857D8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D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Конфиденциальность персональных данных</w:t>
      </w:r>
      <w:r w:rsidRPr="00857D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—обязательное для соблюдения лицом, получившим доступ к персональным данным, требование не допускать их распространения без согласия субъекта персональных данных или наличия иного законного основания.</w:t>
      </w:r>
    </w:p>
    <w:p w:rsidR="00857D88" w:rsidRPr="00857D88" w:rsidRDefault="00857D88" w:rsidP="00197C2E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57D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СОСТАВ И ПОЛУЧЕНИЕ ПЕРСОНАЛЬНЫХ ДАННЫХ</w:t>
      </w:r>
    </w:p>
    <w:p w:rsidR="00857D88" w:rsidRDefault="00857D88" w:rsidP="00197C2E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D88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персональным данным, сбор и обработку которых осуществляет Гостиница, относятся:</w:t>
      </w:r>
    </w:p>
    <w:p w:rsidR="00857D88" w:rsidRDefault="00857D88" w:rsidP="00197C2E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D88">
        <w:rPr>
          <w:rFonts w:ascii="Times New Roman" w:eastAsia="Times New Roman" w:hAnsi="Times New Roman" w:cs="Times New Roman"/>
          <w:sz w:val="24"/>
          <w:szCs w:val="24"/>
          <w:lang w:eastAsia="ru-RU"/>
        </w:rPr>
        <w:t>-анкетные данные (фамилия, имя, отчество, число, месяц, год рождения);</w:t>
      </w:r>
    </w:p>
    <w:p w:rsidR="00857D88" w:rsidRDefault="00857D88" w:rsidP="00197C2E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D88">
        <w:rPr>
          <w:rFonts w:ascii="Times New Roman" w:eastAsia="Times New Roman" w:hAnsi="Times New Roman" w:cs="Times New Roman"/>
          <w:sz w:val="24"/>
          <w:szCs w:val="24"/>
          <w:lang w:eastAsia="ru-RU"/>
        </w:rPr>
        <w:t>-паспортные данные;</w:t>
      </w:r>
    </w:p>
    <w:p w:rsidR="00857D88" w:rsidRDefault="00857D88" w:rsidP="00197C2E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D88">
        <w:rPr>
          <w:rFonts w:ascii="Times New Roman" w:eastAsia="Times New Roman" w:hAnsi="Times New Roman" w:cs="Times New Roman"/>
          <w:sz w:val="24"/>
          <w:szCs w:val="24"/>
          <w:lang w:eastAsia="ru-RU"/>
        </w:rPr>
        <w:t>-адрес регистрации;</w:t>
      </w:r>
    </w:p>
    <w:p w:rsidR="00857D88" w:rsidRDefault="00857D88" w:rsidP="00197C2E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D88">
        <w:rPr>
          <w:rFonts w:ascii="Times New Roman" w:eastAsia="Times New Roman" w:hAnsi="Times New Roman" w:cs="Times New Roman"/>
          <w:sz w:val="24"/>
          <w:szCs w:val="24"/>
          <w:lang w:eastAsia="ru-RU"/>
        </w:rPr>
        <w:t>-адрес места жительства;</w:t>
      </w:r>
    </w:p>
    <w:p w:rsidR="00857D88" w:rsidRDefault="00857D88" w:rsidP="00197C2E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D88">
        <w:rPr>
          <w:rFonts w:ascii="Times New Roman" w:eastAsia="Times New Roman" w:hAnsi="Times New Roman" w:cs="Times New Roman"/>
          <w:sz w:val="24"/>
          <w:szCs w:val="24"/>
          <w:lang w:eastAsia="ru-RU"/>
        </w:rPr>
        <w:t>-номер контактного телефона;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7D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персональные данные сотрудники Гостиницы получают непосредственно от субъекта персональных данных </w:t>
      </w:r>
      <w:proofErr w:type="gramStart"/>
      <w:r w:rsidRPr="00857D88">
        <w:rPr>
          <w:rFonts w:ascii="Times New Roman" w:eastAsia="Times New Roman" w:hAnsi="Times New Roman" w:cs="Times New Roman"/>
          <w:sz w:val="24"/>
          <w:szCs w:val="24"/>
          <w:lang w:eastAsia="ru-RU"/>
        </w:rPr>
        <w:t>—К</w:t>
      </w:r>
      <w:proofErr w:type="gramEnd"/>
      <w:r w:rsidRPr="00857D88">
        <w:rPr>
          <w:rFonts w:ascii="Times New Roman" w:eastAsia="Times New Roman" w:hAnsi="Times New Roman" w:cs="Times New Roman"/>
          <w:sz w:val="24"/>
          <w:szCs w:val="24"/>
          <w:lang w:eastAsia="ru-RU"/>
        </w:rPr>
        <w:t>лиента.</w:t>
      </w:r>
    </w:p>
    <w:p w:rsidR="00857D88" w:rsidRPr="00857D88" w:rsidRDefault="00857D88" w:rsidP="00197C2E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57D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ОБРАБОТКА И ХРАНЕНИЕ ПЕРСОНАЛЬНЫХ ДАННЫХ</w:t>
      </w:r>
    </w:p>
    <w:p w:rsidR="00857D88" w:rsidRDefault="00857D88" w:rsidP="00857D88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D88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Обработка персональных данных Гостиницей в интересах Клиентов заключается в получении, систематизации, накоплении, хранении, использовании, распространении, обезличивании, блокировании, уничтожении и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57D88">
        <w:rPr>
          <w:rFonts w:ascii="Times New Roman" w:eastAsia="Times New Roman" w:hAnsi="Times New Roman" w:cs="Times New Roman"/>
          <w:sz w:val="24"/>
          <w:szCs w:val="24"/>
          <w:lang w:eastAsia="ru-RU"/>
        </w:rPr>
        <w:t>защите от несанкционированного доступа персональных данных Клиентов.</w:t>
      </w:r>
    </w:p>
    <w:p w:rsidR="00857D88" w:rsidRDefault="00857D88" w:rsidP="00857D88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D88">
        <w:rPr>
          <w:rFonts w:ascii="Times New Roman" w:eastAsia="Times New Roman" w:hAnsi="Times New Roman" w:cs="Times New Roman"/>
          <w:sz w:val="24"/>
          <w:szCs w:val="24"/>
          <w:lang w:eastAsia="ru-RU"/>
        </w:rPr>
        <w:t>4.2. Согласие на обработку персональных данных не требуется, поскольку обработка персональных данных осуществляется в целях исполнения договора, одной из сторон которого является субъект</w:t>
      </w:r>
      <w:r w:rsidR="00321E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57D8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персональных данных —Клиент.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57D88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договор не заключен –в целях исполнения обязанностей Гостиницы –оказания гостиничных услуг.</w:t>
      </w:r>
    </w:p>
    <w:p w:rsidR="00857D88" w:rsidRDefault="00857D88" w:rsidP="00857D88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D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4.2.1. Субъект персональных данных принимает решение о предоставлении его персональных данных и дает согласие на их обработку свободно, своей волей и в своем интересе. Согласие на обработку персональных данных должно быть конкретным, информированным и сознательным. Согласие на обработку персональных данных может быть дано субъектом персональных данных или его представителем в любой позволяющей подтвердить факт его получения. </w:t>
      </w:r>
    </w:p>
    <w:p w:rsidR="00857D88" w:rsidRDefault="00857D88" w:rsidP="00857D88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D88">
        <w:rPr>
          <w:rFonts w:ascii="Times New Roman" w:eastAsia="Times New Roman" w:hAnsi="Times New Roman" w:cs="Times New Roman"/>
          <w:sz w:val="24"/>
          <w:szCs w:val="24"/>
          <w:lang w:eastAsia="ru-RU"/>
        </w:rPr>
        <w:t>4.3. Обработка персональных данных Клиентов ведется методом смешанной обработки.</w:t>
      </w:r>
    </w:p>
    <w:p w:rsidR="00857D88" w:rsidRDefault="00857D88" w:rsidP="00857D88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D88">
        <w:rPr>
          <w:rFonts w:ascii="Times New Roman" w:eastAsia="Times New Roman" w:hAnsi="Times New Roman" w:cs="Times New Roman"/>
          <w:sz w:val="24"/>
          <w:szCs w:val="24"/>
          <w:lang w:eastAsia="ru-RU"/>
        </w:rPr>
        <w:t>4.4. К обработке персональных данных Клиентов могут иметь доступ только сотрудники Гостиницы, допущенные к работе с персональными данными Клиента и подписавшие Приказ о неразглашении персональных данных Клиента.</w:t>
      </w:r>
    </w:p>
    <w:p w:rsidR="00857D88" w:rsidRDefault="00857D88" w:rsidP="00857D88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D88">
        <w:rPr>
          <w:rFonts w:ascii="Times New Roman" w:eastAsia="Times New Roman" w:hAnsi="Times New Roman" w:cs="Times New Roman"/>
          <w:sz w:val="24"/>
          <w:szCs w:val="24"/>
          <w:lang w:eastAsia="ru-RU"/>
        </w:rPr>
        <w:t>4.5. Перечень сотрудников Гостиницы, имеющих доступ к персональным данным Клиентов, определяется Приказом директора.</w:t>
      </w:r>
    </w:p>
    <w:p w:rsidR="00857D88" w:rsidRDefault="00857D88" w:rsidP="00857D88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D8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4.6. Персональные данные Клиентов на бумажных носителях хранятся в </w:t>
      </w:r>
      <w:r w:rsidR="00EA74E1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службе</w:t>
      </w:r>
      <w:r w:rsidRPr="00857D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бронирования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57D8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размещения.</w:t>
      </w:r>
    </w:p>
    <w:p w:rsidR="00857D88" w:rsidRDefault="00857D88" w:rsidP="00857D88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D88">
        <w:rPr>
          <w:rFonts w:ascii="Times New Roman" w:eastAsia="Times New Roman" w:hAnsi="Times New Roman" w:cs="Times New Roman"/>
          <w:sz w:val="24"/>
          <w:szCs w:val="24"/>
          <w:lang w:eastAsia="ru-RU"/>
        </w:rPr>
        <w:t>4.7. Персональные данные Клиентов в электронном виде хранятся в локальной компьютерной сети Гостиницы в электронных папках администраторов Гостиницы, допущенных к обработке персональных данных Клиентов</w:t>
      </w:r>
      <w:r w:rsidR="00197C2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57D88" w:rsidRPr="00857D88" w:rsidRDefault="00857D88" w:rsidP="00197C2E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57D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ИСПОЛЬЗОВАНИЕ И ПЕРЕДАЧА ПЕРСОНАЛЬНЫХ ДАННЫХ КЛИЕНТОВ</w:t>
      </w:r>
    </w:p>
    <w:p w:rsidR="00857D88" w:rsidRDefault="00857D88" w:rsidP="00857D88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D88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Использование персональных данных Клиентов осуществляется Гостиницей, исключительно для достижения целей, определенных договором между Клиентом и Гостиницей, в частности, для предоставления услуг 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857D8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проживанию или временному размещению, а также дополнительных услуг.</w:t>
      </w:r>
    </w:p>
    <w:p w:rsidR="00857D88" w:rsidRDefault="00857D88" w:rsidP="00857D88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D88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При передаче персональных данных Клиентов Гостиница должна соблюдать следующие требования:</w:t>
      </w:r>
    </w:p>
    <w:p w:rsidR="00857D88" w:rsidRDefault="00857D88" w:rsidP="00857D88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D88">
        <w:rPr>
          <w:rFonts w:ascii="Times New Roman" w:eastAsia="Times New Roman" w:hAnsi="Times New Roman" w:cs="Times New Roman"/>
          <w:sz w:val="24"/>
          <w:szCs w:val="24"/>
          <w:lang w:eastAsia="ru-RU"/>
        </w:rPr>
        <w:t>5.2.1. Предупредить лиц, получающих персональные данные Клиентов о том, что эти данные могут быть использованы лишь в целях, для которых они сообщены, и требовать от этих лиц подтверждения того, что это правило соблюдено. Лица, получающие персональные данные Клиентов, обязаны соблюдать режим конфиденциальности. Данное положение не распространяется в случае обезличивания персональных данных и в отношении общедоступных данных.</w:t>
      </w:r>
    </w:p>
    <w:p w:rsidR="00857D88" w:rsidRDefault="00857D88" w:rsidP="00857D88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D88">
        <w:rPr>
          <w:rFonts w:ascii="Times New Roman" w:eastAsia="Times New Roman" w:hAnsi="Times New Roman" w:cs="Times New Roman"/>
          <w:sz w:val="24"/>
          <w:szCs w:val="24"/>
          <w:lang w:eastAsia="ru-RU"/>
        </w:rPr>
        <w:t>5.2.2. Разрешать доступ к персональным 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нным Клиентов только специально </w:t>
      </w:r>
      <w:r w:rsidRPr="00857D88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уполномоченным лицам, при этом указанные лица должны иметь право получать только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57D88">
        <w:rPr>
          <w:rFonts w:ascii="Times New Roman" w:eastAsia="Times New Roman" w:hAnsi="Times New Roman" w:cs="Times New Roman"/>
          <w:sz w:val="24"/>
          <w:szCs w:val="24"/>
          <w:lang w:eastAsia="ru-RU"/>
        </w:rPr>
        <w:t>те персональные данные, которые необходимы для выполнения конкретных функций.</w:t>
      </w:r>
    </w:p>
    <w:p w:rsidR="00857D88" w:rsidRDefault="00857D88" w:rsidP="00857D88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D88">
        <w:rPr>
          <w:rFonts w:ascii="Times New Roman" w:eastAsia="Times New Roman" w:hAnsi="Times New Roman" w:cs="Times New Roman"/>
          <w:sz w:val="24"/>
          <w:szCs w:val="24"/>
          <w:lang w:eastAsia="ru-RU"/>
        </w:rPr>
        <w:t>5.2.3. При трансграничной передаче персональных данных Гостиница обязана убедиться в том, что иностранным государством, на территорию которого осуществляется передача персональных данных, обеспечивается адекватная защита прав субъектов персональных данных.</w:t>
      </w:r>
    </w:p>
    <w:p w:rsidR="00857D88" w:rsidRDefault="00857D88" w:rsidP="00857D88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D88">
        <w:rPr>
          <w:rFonts w:ascii="Times New Roman" w:eastAsia="Times New Roman" w:hAnsi="Times New Roman" w:cs="Times New Roman"/>
          <w:sz w:val="24"/>
          <w:szCs w:val="24"/>
          <w:lang w:eastAsia="ru-RU"/>
        </w:rPr>
        <w:t>5.2.4. Трансграничная передача персональных данных на территории иностранных государств, не обеспечивающих адекватной защиты прав субъектов персональных данных, может осуществляться в случаях:</w:t>
      </w:r>
    </w:p>
    <w:p w:rsidR="00857D88" w:rsidRDefault="00857D88" w:rsidP="00857D88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D88">
        <w:rPr>
          <w:rFonts w:ascii="Times New Roman" w:eastAsia="Times New Roman" w:hAnsi="Times New Roman" w:cs="Times New Roman"/>
          <w:sz w:val="24"/>
          <w:szCs w:val="24"/>
          <w:lang w:eastAsia="ru-RU"/>
        </w:rPr>
        <w:t>-наличия согласия в письменной форме Клиента;</w:t>
      </w:r>
    </w:p>
    <w:p w:rsidR="00857D88" w:rsidRDefault="00857D88" w:rsidP="00857D88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D88">
        <w:rPr>
          <w:rFonts w:ascii="Times New Roman" w:eastAsia="Times New Roman" w:hAnsi="Times New Roman" w:cs="Times New Roman"/>
          <w:sz w:val="24"/>
          <w:szCs w:val="24"/>
          <w:lang w:eastAsia="ru-RU"/>
        </w:rPr>
        <w:t>-предусмотренных международными договорами Российской Федерации по вопросам виз, международными договорами Российской Федерации об оказании правовой помощи по гражданским, семейным и уголовным делам, а также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57D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международными договорами Российской Федерации о </w:t>
      </w:r>
      <w:proofErr w:type="spellStart"/>
      <w:r w:rsidRPr="00857D8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реадмиссии</w:t>
      </w:r>
      <w:proofErr w:type="spellEnd"/>
      <w:r w:rsidRPr="00857D8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57D88" w:rsidRDefault="00857D88" w:rsidP="00857D88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D88">
        <w:rPr>
          <w:rFonts w:ascii="Times New Roman" w:eastAsia="Times New Roman" w:hAnsi="Times New Roman" w:cs="Times New Roman"/>
          <w:sz w:val="24"/>
          <w:szCs w:val="24"/>
          <w:lang w:eastAsia="ru-RU"/>
        </w:rPr>
        <w:t>-предусмотренных Федеральными законами, если это необходимо в целях защиты основ конституционного строя Российской Федерации, обеспечения обороны страны и безопасности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57D88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государства;</w:t>
      </w:r>
    </w:p>
    <w:p w:rsidR="00857D88" w:rsidRDefault="00857D88" w:rsidP="00857D88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D88">
        <w:rPr>
          <w:rFonts w:ascii="Times New Roman" w:eastAsia="Times New Roman" w:hAnsi="Times New Roman" w:cs="Times New Roman"/>
          <w:sz w:val="24"/>
          <w:szCs w:val="24"/>
          <w:lang w:eastAsia="ru-RU"/>
        </w:rPr>
        <w:t>-исполнения договора, стороной которого является субъект персональных данных;</w:t>
      </w:r>
    </w:p>
    <w:p w:rsidR="00151609" w:rsidRDefault="00857D88" w:rsidP="00857D88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D8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-защиты жизни, здоровья, иных жизненно важных интересов субъекта персональных данных или других лиц при невозможности получения согласия в письменной форме субъекта персональных данных.</w:t>
      </w:r>
    </w:p>
    <w:p w:rsidR="00151609" w:rsidRDefault="00857D88" w:rsidP="00857D88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D88">
        <w:rPr>
          <w:rFonts w:ascii="Times New Roman" w:eastAsia="Times New Roman" w:hAnsi="Times New Roman" w:cs="Times New Roman"/>
          <w:sz w:val="24"/>
          <w:szCs w:val="24"/>
          <w:lang w:eastAsia="ru-RU"/>
        </w:rPr>
        <w:t>5.3. Не допускается отвечать на вопросы, связанные с передачей информации, содержащей персональные данные,</w:t>
      </w:r>
      <w:r w:rsidR="001516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57D88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телефону, факсу или иным способом.</w:t>
      </w:r>
    </w:p>
    <w:p w:rsidR="00151609" w:rsidRDefault="00857D88" w:rsidP="00857D88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D88">
        <w:rPr>
          <w:rFonts w:ascii="Times New Roman" w:eastAsia="Times New Roman" w:hAnsi="Times New Roman" w:cs="Times New Roman"/>
          <w:sz w:val="24"/>
          <w:szCs w:val="24"/>
          <w:lang w:eastAsia="ru-RU"/>
        </w:rPr>
        <w:t>5.4. Гостиница вправе предоставлять или передавать персональные данные Клиентов третьим лицам в следующих случаях:</w:t>
      </w:r>
    </w:p>
    <w:p w:rsidR="00151609" w:rsidRDefault="00857D88" w:rsidP="00857D88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D88">
        <w:rPr>
          <w:rFonts w:ascii="Times New Roman" w:eastAsia="Times New Roman" w:hAnsi="Times New Roman" w:cs="Times New Roman"/>
          <w:sz w:val="24"/>
          <w:szCs w:val="24"/>
          <w:lang w:eastAsia="ru-RU"/>
        </w:rPr>
        <w:t>-если раскрытие этой информации требуется для соблюдения закона, выполнения судебного акта;</w:t>
      </w:r>
    </w:p>
    <w:p w:rsidR="00151609" w:rsidRDefault="00857D88" w:rsidP="00857D88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D88">
        <w:rPr>
          <w:rFonts w:ascii="Times New Roman" w:eastAsia="Times New Roman" w:hAnsi="Times New Roman" w:cs="Times New Roman"/>
          <w:sz w:val="24"/>
          <w:szCs w:val="24"/>
          <w:lang w:eastAsia="ru-RU"/>
        </w:rPr>
        <w:t>-для оказания содействия в проведении расследований, осуществляемых правоохранительными или иными государственными органами</w:t>
      </w:r>
      <w:proofErr w:type="gramStart"/>
      <w:r w:rsidRPr="00857D88">
        <w:rPr>
          <w:rFonts w:ascii="Times New Roman" w:eastAsia="Times New Roman" w:hAnsi="Times New Roman" w:cs="Times New Roman"/>
          <w:sz w:val="24"/>
          <w:szCs w:val="24"/>
          <w:lang w:eastAsia="ru-RU"/>
        </w:rPr>
        <w:t>;-</w:t>
      </w:r>
      <w:proofErr w:type="gramEnd"/>
      <w:r w:rsidRPr="00857D88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защиты законных прав Клиента и Гостиницы.</w:t>
      </w:r>
    </w:p>
    <w:p w:rsidR="00151609" w:rsidRDefault="00857D88" w:rsidP="00197C2E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D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ЗАЩИТА ПЕРСОНАЛЬНЫХ ДАННЫХ КЛИЕНТОВ ОТ НЕСАНКЦИОНИРОВАННОГО</w:t>
      </w:r>
      <w:r w:rsidRPr="00857D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57D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ДОСТУПА</w:t>
      </w:r>
    </w:p>
    <w:p w:rsidR="00151609" w:rsidRDefault="00857D88" w:rsidP="00857D88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D88">
        <w:rPr>
          <w:rFonts w:ascii="Times New Roman" w:eastAsia="Times New Roman" w:hAnsi="Times New Roman" w:cs="Times New Roman"/>
          <w:sz w:val="24"/>
          <w:szCs w:val="24"/>
          <w:lang w:eastAsia="ru-RU"/>
        </w:rPr>
        <w:t>6.1.Гостиница обязана при обработке персональных данных Клиентов принимать необходимые организационные и технические меры для защиты персональных данных от несанкционированного или случайного доступа к ним, уничтожения, изменения, блокирования, распространения персональных данных, а также от иных неправомерных действий.</w:t>
      </w:r>
      <w:r w:rsidR="001516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57D88">
        <w:rPr>
          <w:rFonts w:ascii="Times New Roman" w:eastAsia="Times New Roman" w:hAnsi="Times New Roman" w:cs="Times New Roman"/>
          <w:sz w:val="24"/>
          <w:szCs w:val="24"/>
          <w:lang w:eastAsia="ru-RU"/>
        </w:rPr>
        <w:t>В частности:</w:t>
      </w:r>
    </w:p>
    <w:p w:rsidR="00151609" w:rsidRDefault="00857D88" w:rsidP="00857D88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D88">
        <w:rPr>
          <w:rFonts w:ascii="Times New Roman" w:eastAsia="Times New Roman" w:hAnsi="Times New Roman" w:cs="Times New Roman"/>
          <w:sz w:val="24"/>
          <w:szCs w:val="24"/>
          <w:lang w:eastAsia="ru-RU"/>
        </w:rPr>
        <w:t>-назначены лица, ответственные за организацию и обеспечение безопасности персональных данных;</w:t>
      </w:r>
    </w:p>
    <w:p w:rsidR="00151609" w:rsidRDefault="00857D88" w:rsidP="00857D88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D88">
        <w:rPr>
          <w:rFonts w:ascii="Times New Roman" w:eastAsia="Times New Roman" w:hAnsi="Times New Roman" w:cs="Times New Roman"/>
          <w:sz w:val="24"/>
          <w:szCs w:val="24"/>
          <w:lang w:eastAsia="ru-RU"/>
        </w:rPr>
        <w:t>-разработано и внедрено Положение</w:t>
      </w:r>
      <w:r w:rsidR="001516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57D88">
        <w:rPr>
          <w:rFonts w:ascii="Times New Roman" w:eastAsia="Times New Roman" w:hAnsi="Times New Roman" w:cs="Times New Roman"/>
          <w:sz w:val="24"/>
          <w:szCs w:val="24"/>
          <w:lang w:eastAsia="ru-RU"/>
        </w:rPr>
        <w:t>о защите персональных данных;</w:t>
      </w:r>
    </w:p>
    <w:p w:rsidR="00151609" w:rsidRDefault="00857D88" w:rsidP="00857D88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D88">
        <w:rPr>
          <w:rFonts w:ascii="Times New Roman" w:eastAsia="Times New Roman" w:hAnsi="Times New Roman" w:cs="Times New Roman"/>
          <w:sz w:val="24"/>
          <w:szCs w:val="24"/>
          <w:lang w:eastAsia="ru-RU"/>
        </w:rPr>
        <w:t>-лица, ведущие обработку персональных данных, проинструктированы и ознакомлены с нормативными правовыми актами, регламентирующими порядок работы и защиты персональных данных.</w:t>
      </w:r>
    </w:p>
    <w:p w:rsidR="00151609" w:rsidRDefault="00857D88" w:rsidP="00857D88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D88">
        <w:rPr>
          <w:rFonts w:ascii="Times New Roman" w:eastAsia="Times New Roman" w:hAnsi="Times New Roman" w:cs="Times New Roman"/>
          <w:sz w:val="24"/>
          <w:szCs w:val="24"/>
          <w:lang w:eastAsia="ru-RU"/>
        </w:rPr>
        <w:t>-разграничены права доступа к обрабатываемым персональным данным;</w:t>
      </w:r>
    </w:p>
    <w:p w:rsidR="00151609" w:rsidRDefault="00857D88" w:rsidP="00857D88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D88">
        <w:rPr>
          <w:rFonts w:ascii="Times New Roman" w:eastAsia="Times New Roman" w:hAnsi="Times New Roman" w:cs="Times New Roman"/>
          <w:sz w:val="24"/>
          <w:szCs w:val="24"/>
          <w:lang w:eastAsia="ru-RU"/>
        </w:rPr>
        <w:t>-в целях осуществления внутреннего контроля соответствия обработки персональных данных установленным требованиям проводятся периодические проверки условий обработки персональных данных;</w:t>
      </w:r>
    </w:p>
    <w:p w:rsidR="00151609" w:rsidRDefault="00857D88" w:rsidP="00857D88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D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6.2. Документы, содержащие персональные данные Клиентов, хранятся в помещении </w:t>
      </w:r>
      <w:r w:rsidR="00EA74E1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857D88">
        <w:rPr>
          <w:rFonts w:ascii="Times New Roman" w:eastAsia="Times New Roman" w:hAnsi="Times New Roman" w:cs="Times New Roman"/>
          <w:sz w:val="24"/>
          <w:szCs w:val="24"/>
          <w:lang w:eastAsia="ru-RU"/>
        </w:rPr>
        <w:t>лужбы размещения, обеспечивающих защиту от несанкционированного доступа.</w:t>
      </w:r>
    </w:p>
    <w:p w:rsidR="00857D88" w:rsidRPr="00857D88" w:rsidRDefault="00857D88" w:rsidP="00857D88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D88">
        <w:rPr>
          <w:rFonts w:ascii="Times New Roman" w:eastAsia="Times New Roman" w:hAnsi="Times New Roman" w:cs="Times New Roman"/>
          <w:sz w:val="24"/>
          <w:szCs w:val="24"/>
          <w:lang w:eastAsia="ru-RU"/>
        </w:rPr>
        <w:t>6.3. Защита доступа к электронным базам данных, содержащим персональные данные Клиентов, обеспечивается:</w:t>
      </w:r>
    </w:p>
    <w:p w:rsidR="00151609" w:rsidRDefault="00857D88" w:rsidP="00857D8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D88">
        <w:rPr>
          <w:rFonts w:ascii="Times New Roman" w:eastAsia="Times New Roman" w:hAnsi="Times New Roman" w:cs="Times New Roman"/>
          <w:sz w:val="24"/>
          <w:szCs w:val="24"/>
          <w:lang w:eastAsia="ru-RU"/>
        </w:rPr>
        <w:t>-использованием лицензионных программных продуктов, предотвращающих несанкционированный доступ третьих лиц к</w:t>
      </w:r>
      <w:r w:rsidR="001516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57D8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персональным данным клиентов;</w:t>
      </w:r>
    </w:p>
    <w:p w:rsidR="00151609" w:rsidRDefault="00857D88" w:rsidP="00857D8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D88">
        <w:rPr>
          <w:rFonts w:ascii="Times New Roman" w:eastAsia="Times New Roman" w:hAnsi="Times New Roman" w:cs="Times New Roman"/>
          <w:sz w:val="24"/>
          <w:szCs w:val="24"/>
          <w:lang w:eastAsia="ru-RU"/>
        </w:rPr>
        <w:t>-системой паролей. Пароли устанавливаются и сообщаются индивидуально сотрудникам, имеющим доступ к персональным данным Клиентов.</w:t>
      </w:r>
    </w:p>
    <w:p w:rsidR="00151609" w:rsidRPr="00151609" w:rsidRDefault="00857D88" w:rsidP="00197C2E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516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КОНФИДЕНЦИАЛЬНОСТЬ ПЕРСОНАЛЬНЫХ ДАННЫХ КЛИЕНТОВ</w:t>
      </w:r>
    </w:p>
    <w:p w:rsidR="00151609" w:rsidRDefault="00857D88" w:rsidP="00857D8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D88">
        <w:rPr>
          <w:rFonts w:ascii="Times New Roman" w:eastAsia="Times New Roman" w:hAnsi="Times New Roman" w:cs="Times New Roman"/>
          <w:sz w:val="24"/>
          <w:szCs w:val="24"/>
          <w:lang w:eastAsia="ru-RU"/>
        </w:rPr>
        <w:t>7.1. Сведения о персональных данных Клиентов, являются конфиденциальными.</w:t>
      </w:r>
    </w:p>
    <w:p w:rsidR="00151609" w:rsidRDefault="00857D88" w:rsidP="00857D8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D8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7.2. Гостиница обеспечивает конфиденциальность персональных данных и обязана не допускать их распространения третьими лицами без согласия Клиентов либо наличия иного законного основания.</w:t>
      </w:r>
    </w:p>
    <w:p w:rsidR="00151609" w:rsidRDefault="00857D88" w:rsidP="00857D8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D88">
        <w:rPr>
          <w:rFonts w:ascii="Times New Roman" w:eastAsia="Times New Roman" w:hAnsi="Times New Roman" w:cs="Times New Roman"/>
          <w:sz w:val="24"/>
          <w:szCs w:val="24"/>
          <w:lang w:eastAsia="ru-RU"/>
        </w:rPr>
        <w:t>7.3. Лица, имеющие доступ к персональным данным Клиентов, обязаны соблюдать режим конфиденциальности, они должны быть предупреждены о необходимости режима секретности. В связи с режимом конфиденциальности информации персонального характера должны предусматриваться соответствующие меры безопасности для защиты данных от случайного или несанкционированного уничтожения, от случайной утраты, от несанкционированного доступа к ним, изменения или распространения.</w:t>
      </w:r>
    </w:p>
    <w:p w:rsidR="00151609" w:rsidRDefault="00857D88" w:rsidP="00857D8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D88">
        <w:rPr>
          <w:rFonts w:ascii="Times New Roman" w:eastAsia="Times New Roman" w:hAnsi="Times New Roman" w:cs="Times New Roman"/>
          <w:sz w:val="24"/>
          <w:szCs w:val="24"/>
          <w:lang w:eastAsia="ru-RU"/>
        </w:rPr>
        <w:t>7.4. Все меры конфиденциальности при сборе, обработке и хранении персональных данных Клиентов распространяются на все носители информации как на бумажные, так и на автоматизированные.</w:t>
      </w:r>
    </w:p>
    <w:p w:rsidR="00151609" w:rsidRDefault="00857D88" w:rsidP="00857D8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D88">
        <w:rPr>
          <w:rFonts w:ascii="Times New Roman" w:eastAsia="Times New Roman" w:hAnsi="Times New Roman" w:cs="Times New Roman"/>
          <w:sz w:val="24"/>
          <w:szCs w:val="24"/>
          <w:lang w:eastAsia="ru-RU"/>
        </w:rPr>
        <w:t>7.5. Режим конфиденциальности персональных данных снимается в случаях обезличивания или включения их в общедоступные источники персональных данных, если иное не определено законом.</w:t>
      </w:r>
    </w:p>
    <w:p w:rsidR="00151609" w:rsidRPr="00151609" w:rsidRDefault="00857D88" w:rsidP="00197C2E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516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8. ОТВЕТСТВЕННОСТЬ ЗА НАРУШЕНИЕ НОРМ, РЕГУЛИРУЮЩИХ ОБРАБОТКУ ПЕРСОНАЛЬНЫХ ДАННЫХ КЛИЕНТОВ</w:t>
      </w:r>
    </w:p>
    <w:p w:rsidR="00151609" w:rsidRDefault="00857D88" w:rsidP="00857D8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D88">
        <w:rPr>
          <w:rFonts w:ascii="Times New Roman" w:eastAsia="Times New Roman" w:hAnsi="Times New Roman" w:cs="Times New Roman"/>
          <w:sz w:val="24"/>
          <w:szCs w:val="24"/>
          <w:lang w:eastAsia="ru-RU"/>
        </w:rPr>
        <w:t>8.1. Гостиница несет ответственность за персональную информацию, которая находится в ее распоряжении и закрепляет персональную ответственность сотрудников за соблюдением установленного режима конфиденциальности.</w:t>
      </w:r>
    </w:p>
    <w:p w:rsidR="00151609" w:rsidRDefault="00857D88" w:rsidP="00857D8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D88">
        <w:rPr>
          <w:rFonts w:ascii="Times New Roman" w:eastAsia="Times New Roman" w:hAnsi="Times New Roman" w:cs="Times New Roman"/>
          <w:sz w:val="24"/>
          <w:szCs w:val="24"/>
          <w:lang w:eastAsia="ru-RU"/>
        </w:rPr>
        <w:t>8.2. Каждый сотрудник, получающий для работы документ, содержащий персональные данные Клиента, несет единоличную ответственность за сохранность носителя конфиденциальной информации.</w:t>
      </w:r>
    </w:p>
    <w:p w:rsidR="00197C2E" w:rsidRDefault="00857D88" w:rsidP="00857D8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D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8.3. </w:t>
      </w:r>
      <w:r w:rsidR="00197C2E" w:rsidRPr="00857D88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Лица, виновные в нарушении норм, регулирующих получение, обработку и защиту персональных данных Клиентов, несут дисциплинарную, административную, гражданско-правовую или уголовную ответственность в соответствии с Федеральным</w:t>
      </w:r>
      <w:r w:rsidR="00197C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Законом</w:t>
      </w:r>
    </w:p>
    <w:p w:rsidR="00197C2E" w:rsidRPr="00857D88" w:rsidRDefault="00197C2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197C2E" w:rsidRPr="00857D88" w:rsidSect="00857D8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CA7"/>
    <w:rsid w:val="00151609"/>
    <w:rsid w:val="00197C2E"/>
    <w:rsid w:val="00321E4D"/>
    <w:rsid w:val="00471B35"/>
    <w:rsid w:val="007704D4"/>
    <w:rsid w:val="00857D88"/>
    <w:rsid w:val="00A420E8"/>
    <w:rsid w:val="00CC38A3"/>
    <w:rsid w:val="00CC408D"/>
    <w:rsid w:val="00EA74E1"/>
    <w:rsid w:val="00F05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A74E1"/>
    <w:pPr>
      <w:spacing w:after="0" w:line="240" w:lineRule="auto"/>
    </w:pPr>
  </w:style>
  <w:style w:type="paragraph" w:customStyle="1" w:styleId="ConsPlusNonformat">
    <w:name w:val="ConsPlusNonformat"/>
    <w:uiPriority w:val="99"/>
    <w:rsid w:val="00EA74E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A74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A74E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A74E1"/>
    <w:pPr>
      <w:spacing w:after="0" w:line="240" w:lineRule="auto"/>
    </w:pPr>
  </w:style>
  <w:style w:type="paragraph" w:customStyle="1" w:styleId="ConsPlusNonformat">
    <w:name w:val="ConsPlusNonformat"/>
    <w:uiPriority w:val="99"/>
    <w:rsid w:val="00EA74E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A74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A74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801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1649</Words>
  <Characters>9405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Пользователь Windows</cp:lastModifiedBy>
  <cp:revision>2</cp:revision>
  <cp:lastPrinted>2026-10-14T11:16:00Z</cp:lastPrinted>
  <dcterms:created xsi:type="dcterms:W3CDTF">2026-10-14T11:40:00Z</dcterms:created>
  <dcterms:modified xsi:type="dcterms:W3CDTF">2026-10-14T11:40:00Z</dcterms:modified>
</cp:coreProperties>
</file>